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F8" w:rsidRDefault="000A43B7" w:rsidP="00821AF8">
      <w:pPr>
        <w:pStyle w:val="Heading1"/>
        <w:shd w:val="clear" w:color="auto" w:fill="FFFFFF"/>
        <w:rPr>
          <w:rFonts w:cs="Arial"/>
          <w:sz w:val="28"/>
          <w:szCs w:val="24"/>
        </w:rPr>
      </w:pPr>
      <w:r>
        <w:rPr>
          <w:rFonts w:ascii="Open Sans" w:hAnsi="Open Sans" w:cs="Open Sans"/>
          <w:noProof/>
          <w:color w:val="2E66A4"/>
          <w:sz w:val="19"/>
          <w:szCs w:val="19"/>
          <w:bdr w:val="none" w:sz="0" w:space="0" w:color="auto" w:frame="1"/>
        </w:rPr>
        <w:drawing>
          <wp:inline distT="0" distB="0" distL="0" distR="0">
            <wp:extent cx="4724753" cy="461176"/>
            <wp:effectExtent l="0" t="0" r="0" b="0"/>
            <wp:docPr id="2" name="Picture 2" descr="University of Tartu Faculty of Economics and Business Administration">
              <a:hlinkClick xmlns:a="http://schemas.openxmlformats.org/drawingml/2006/main" r:id="rId6" tooltip="&quot;Return to the University of Tartu Faculty of Economics and Business Administratio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Tartu Faculty of Economics and Business Administration">
                      <a:hlinkClick r:id="rId6" tooltip="&quot;Return to the University of Tartu Faculty of Economics and Business Administratio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31" cy="4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F8" w:rsidRDefault="00821AF8" w:rsidP="00821AF8">
      <w:pPr>
        <w:pStyle w:val="Heading1"/>
        <w:shd w:val="clear" w:color="auto" w:fill="FFFFFF"/>
        <w:rPr>
          <w:rFonts w:cs="Arial"/>
          <w:sz w:val="28"/>
          <w:szCs w:val="24"/>
        </w:rPr>
      </w:pPr>
    </w:p>
    <w:p w:rsidR="007849A8" w:rsidRPr="00821AF8" w:rsidRDefault="00821AF8" w:rsidP="00821AF8">
      <w:pPr>
        <w:pStyle w:val="Heading1"/>
        <w:shd w:val="clear" w:color="auto" w:fill="FFFFFF"/>
        <w:rPr>
          <w:rFonts w:cs="Arial"/>
          <w:sz w:val="28"/>
          <w:szCs w:val="24"/>
        </w:rPr>
      </w:pPr>
      <w:r w:rsidRPr="00821AF8">
        <w:rPr>
          <w:rFonts w:cs="Arial"/>
          <w:sz w:val="28"/>
          <w:szCs w:val="24"/>
        </w:rPr>
        <w:t>ASSOCIATE PROFESSOR IN INNOVATION MANAGEMENT AND INTERNATIONAL BUSINESS</w:t>
      </w:r>
    </w:p>
    <w:p w:rsidR="00474900" w:rsidRPr="00A410A7" w:rsidRDefault="00474900" w:rsidP="00821AF8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:rsidR="007849A8" w:rsidRPr="00821AF8" w:rsidRDefault="007849A8" w:rsidP="00821A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821AF8">
        <w:rPr>
          <w:rStyle w:val="Strong"/>
          <w:rFonts w:ascii="Times New Roman" w:hAnsi="Times New Roman" w:cs="Times New Roman"/>
          <w:sz w:val="24"/>
        </w:rPr>
        <w:t>Contract Type:</w:t>
      </w:r>
      <w:r w:rsidRPr="00821AF8">
        <w:rPr>
          <w:rFonts w:ascii="Times New Roman" w:hAnsi="Times New Roman" w:cs="Times New Roman"/>
          <w:sz w:val="24"/>
        </w:rPr>
        <w:t xml:space="preserve"> Permanent</w:t>
      </w:r>
      <w:r w:rsidR="00821AF8">
        <w:rPr>
          <w:rFonts w:ascii="Times New Roman" w:hAnsi="Times New Roman" w:cs="Times New Roman"/>
          <w:sz w:val="24"/>
        </w:rPr>
        <w:t>,</w:t>
      </w:r>
      <w:r w:rsidR="00821AF8" w:rsidRPr="00821AF8">
        <w:rPr>
          <w:rFonts w:ascii="Times New Roman" w:hAnsi="Times New Roman" w:cs="Times New Roman"/>
          <w:sz w:val="24"/>
        </w:rPr>
        <w:t xml:space="preserve"> f</w:t>
      </w:r>
      <w:r w:rsidRPr="00821AF8">
        <w:rPr>
          <w:rFonts w:ascii="Times New Roman" w:hAnsi="Times New Roman" w:cs="Times New Roman"/>
          <w:sz w:val="24"/>
        </w:rPr>
        <w:t xml:space="preserve">ull time (40 </w:t>
      </w:r>
      <w:r w:rsidR="00821AF8" w:rsidRPr="00821AF8">
        <w:rPr>
          <w:rFonts w:ascii="Times New Roman" w:hAnsi="Times New Roman" w:cs="Times New Roman"/>
          <w:sz w:val="24"/>
        </w:rPr>
        <w:t xml:space="preserve">working </w:t>
      </w:r>
      <w:r w:rsidRPr="00821AF8">
        <w:rPr>
          <w:rFonts w:ascii="Times New Roman" w:hAnsi="Times New Roman" w:cs="Times New Roman"/>
          <w:sz w:val="24"/>
        </w:rPr>
        <w:t>h</w:t>
      </w:r>
      <w:r w:rsidR="00821AF8" w:rsidRPr="00821AF8">
        <w:rPr>
          <w:rFonts w:ascii="Times New Roman" w:hAnsi="Times New Roman" w:cs="Times New Roman"/>
          <w:sz w:val="24"/>
        </w:rPr>
        <w:t>ou</w:t>
      </w:r>
      <w:r w:rsidRPr="00821AF8">
        <w:rPr>
          <w:rFonts w:ascii="Times New Roman" w:hAnsi="Times New Roman" w:cs="Times New Roman"/>
          <w:sz w:val="24"/>
        </w:rPr>
        <w:t>rs per week)</w:t>
      </w:r>
    </w:p>
    <w:p w:rsidR="00D93D66" w:rsidRPr="00821AF8" w:rsidRDefault="00474900" w:rsidP="00821AF8">
      <w:pPr>
        <w:pStyle w:val="NormalWeb"/>
        <w:shd w:val="clear" w:color="auto" w:fill="FFFFFF"/>
        <w:spacing w:line="300" w:lineRule="exact"/>
        <w:rPr>
          <w:szCs w:val="22"/>
        </w:rPr>
      </w:pPr>
      <w:r w:rsidRPr="00821AF8">
        <w:rPr>
          <w:szCs w:val="22"/>
        </w:rPr>
        <w:t xml:space="preserve">The University </w:t>
      </w:r>
      <w:proofErr w:type="gramStart"/>
      <w:r w:rsidRPr="00821AF8">
        <w:rPr>
          <w:szCs w:val="22"/>
        </w:rPr>
        <w:t>of</w:t>
      </w:r>
      <w:proofErr w:type="gramEnd"/>
      <w:r w:rsidRPr="00821AF8">
        <w:rPr>
          <w:szCs w:val="22"/>
        </w:rPr>
        <w:t xml:space="preserve"> Tartu</w:t>
      </w:r>
      <w:r w:rsidR="00D93D66" w:rsidRPr="00821AF8">
        <w:rPr>
          <w:szCs w:val="22"/>
        </w:rPr>
        <w:t xml:space="preserve"> (UT)</w:t>
      </w:r>
      <w:r w:rsidRPr="00821AF8">
        <w:rPr>
          <w:szCs w:val="22"/>
        </w:rPr>
        <w:t xml:space="preserve"> was founded in 1632. </w:t>
      </w:r>
      <w:r w:rsidR="0095197A" w:rsidRPr="00821AF8">
        <w:rPr>
          <w:szCs w:val="22"/>
        </w:rPr>
        <w:t xml:space="preserve">It is a member of the Coimbra Group. </w:t>
      </w:r>
      <w:r w:rsidRPr="00821AF8">
        <w:rPr>
          <w:szCs w:val="22"/>
        </w:rPr>
        <w:t>UT belongs to the top 3% of world's best universities</w:t>
      </w:r>
      <w:r w:rsidR="00DF3886" w:rsidRPr="00821AF8">
        <w:rPr>
          <w:szCs w:val="22"/>
        </w:rPr>
        <w:t xml:space="preserve"> (</w:t>
      </w:r>
      <w:hyperlink r:id="rId8" w:history="1">
        <w:r w:rsidR="00DF3886" w:rsidRPr="00821AF8">
          <w:rPr>
            <w:rStyle w:val="Hyperlink"/>
            <w:szCs w:val="22"/>
          </w:rPr>
          <w:t>http://www.ut.ee/en/about-us/ut-rankings</w:t>
        </w:r>
      </w:hyperlink>
      <w:r w:rsidR="00DF3886" w:rsidRPr="00821AF8">
        <w:rPr>
          <w:szCs w:val="22"/>
        </w:rPr>
        <w:t xml:space="preserve">). </w:t>
      </w:r>
      <w:r w:rsidR="007849A8" w:rsidRPr="00821AF8">
        <w:rPr>
          <w:szCs w:val="22"/>
        </w:rPr>
        <w:t xml:space="preserve">It has about 14500 students </w:t>
      </w:r>
      <w:r w:rsidR="00A410A7" w:rsidRPr="00821AF8">
        <w:rPr>
          <w:szCs w:val="22"/>
        </w:rPr>
        <w:t>(</w:t>
      </w:r>
      <w:hyperlink r:id="rId9" w:history="1">
        <w:r w:rsidR="0012112F" w:rsidRPr="00821AF8">
          <w:rPr>
            <w:rStyle w:val="Hyperlink"/>
            <w:szCs w:val="22"/>
          </w:rPr>
          <w:t>http://www.ut.ee/en/university</w:t>
        </w:r>
      </w:hyperlink>
      <w:r w:rsidR="00D93D66" w:rsidRPr="00821AF8">
        <w:rPr>
          <w:szCs w:val="22"/>
        </w:rPr>
        <w:t xml:space="preserve">). The School of Economics and Business Administration </w:t>
      </w:r>
      <w:r w:rsidR="00A05701" w:rsidRPr="00821AF8">
        <w:rPr>
          <w:szCs w:val="22"/>
        </w:rPr>
        <w:t>has about 13</w:t>
      </w:r>
      <w:r w:rsidR="00D93D66" w:rsidRPr="00821AF8">
        <w:rPr>
          <w:szCs w:val="22"/>
        </w:rPr>
        <w:t xml:space="preserve">00 students (including about 70 doctoral students) and </w:t>
      </w:r>
      <w:r w:rsidR="0095197A" w:rsidRPr="00821AF8">
        <w:rPr>
          <w:szCs w:val="22"/>
        </w:rPr>
        <w:t>8</w:t>
      </w:r>
      <w:r w:rsidR="00D93D66" w:rsidRPr="00821AF8">
        <w:rPr>
          <w:szCs w:val="22"/>
        </w:rPr>
        <w:t>0 staff</w:t>
      </w:r>
      <w:r w:rsidR="00DF3886" w:rsidRPr="00821AF8">
        <w:rPr>
          <w:szCs w:val="22"/>
        </w:rPr>
        <w:t xml:space="preserve"> </w:t>
      </w:r>
      <w:r w:rsidR="0095197A" w:rsidRPr="00821AF8">
        <w:rPr>
          <w:szCs w:val="22"/>
        </w:rPr>
        <w:t xml:space="preserve">members </w:t>
      </w:r>
      <w:r w:rsidR="00DF3886" w:rsidRPr="00821AF8">
        <w:rPr>
          <w:szCs w:val="22"/>
        </w:rPr>
        <w:t>(</w:t>
      </w:r>
      <w:hyperlink r:id="rId10" w:history="1">
        <w:r w:rsidR="00DF3886" w:rsidRPr="00821AF8">
          <w:rPr>
            <w:rStyle w:val="Hyperlink"/>
            <w:szCs w:val="22"/>
          </w:rPr>
          <w:t>http://www.mtk.ut.ee/en/about-faculty</w:t>
        </w:r>
      </w:hyperlink>
      <w:r w:rsidR="00DF3886" w:rsidRPr="00821AF8">
        <w:rPr>
          <w:szCs w:val="22"/>
        </w:rPr>
        <w:t>).</w:t>
      </w:r>
      <w:r w:rsidR="00D93D66" w:rsidRPr="00821AF8">
        <w:rPr>
          <w:szCs w:val="22"/>
        </w:rPr>
        <w:t xml:space="preserve"> </w:t>
      </w:r>
      <w:r w:rsidR="0095197A" w:rsidRPr="00821AF8">
        <w:rPr>
          <w:szCs w:val="22"/>
        </w:rPr>
        <w:t xml:space="preserve">In </w:t>
      </w:r>
      <w:proofErr w:type="gramStart"/>
      <w:r w:rsidR="0095197A" w:rsidRPr="00821AF8">
        <w:rPr>
          <w:szCs w:val="22"/>
        </w:rPr>
        <w:t>Fall</w:t>
      </w:r>
      <w:proofErr w:type="gramEnd"/>
      <w:r w:rsidR="0095197A" w:rsidRPr="00821AF8">
        <w:rPr>
          <w:szCs w:val="22"/>
        </w:rPr>
        <w:t xml:space="preserve"> 2019, t</w:t>
      </w:r>
      <w:r w:rsidR="00A05701" w:rsidRPr="00821AF8">
        <w:rPr>
          <w:szCs w:val="22"/>
        </w:rPr>
        <w:t xml:space="preserve">he School </w:t>
      </w:r>
      <w:r w:rsidR="0095197A" w:rsidRPr="00821AF8">
        <w:rPr>
          <w:szCs w:val="22"/>
        </w:rPr>
        <w:t xml:space="preserve">will move to </w:t>
      </w:r>
      <w:r w:rsidR="00A05701" w:rsidRPr="00821AF8">
        <w:rPr>
          <w:szCs w:val="22"/>
        </w:rPr>
        <w:t xml:space="preserve">the new IT House </w:t>
      </w:r>
      <w:r w:rsidR="0095197A" w:rsidRPr="00821AF8">
        <w:rPr>
          <w:szCs w:val="22"/>
        </w:rPr>
        <w:t>together with the Entrepreneurship Centre,</w:t>
      </w:r>
      <w:r w:rsidR="00A05701" w:rsidRPr="00821AF8">
        <w:rPr>
          <w:szCs w:val="22"/>
        </w:rPr>
        <w:t xml:space="preserve"> the Institute of Computer Science and </w:t>
      </w:r>
      <w:r w:rsidR="0095197A" w:rsidRPr="00821AF8">
        <w:rPr>
          <w:szCs w:val="22"/>
        </w:rPr>
        <w:t xml:space="preserve">the </w:t>
      </w:r>
      <w:r w:rsidR="00A05701" w:rsidRPr="00821AF8">
        <w:rPr>
          <w:szCs w:val="22"/>
        </w:rPr>
        <w:t>Institute of Mathematics an</w:t>
      </w:r>
      <w:r w:rsidR="000661F1" w:rsidRPr="00821AF8">
        <w:rPr>
          <w:szCs w:val="22"/>
        </w:rPr>
        <w:t>d Statistics</w:t>
      </w:r>
      <w:r w:rsidR="00A05701" w:rsidRPr="00821AF8">
        <w:rPr>
          <w:szCs w:val="22"/>
        </w:rPr>
        <w:t>.</w:t>
      </w:r>
    </w:p>
    <w:p w:rsidR="007849A8" w:rsidRPr="00821AF8" w:rsidRDefault="007849A8" w:rsidP="00821AF8">
      <w:pPr>
        <w:pStyle w:val="NormalWeb"/>
        <w:shd w:val="clear" w:color="auto" w:fill="FFFFFF"/>
        <w:spacing w:before="0" w:beforeAutospacing="0" w:after="0" w:afterAutospacing="0" w:line="300" w:lineRule="exact"/>
        <w:rPr>
          <w:szCs w:val="22"/>
        </w:rPr>
      </w:pPr>
      <w:r w:rsidRPr="00821AF8">
        <w:rPr>
          <w:szCs w:val="22"/>
        </w:rPr>
        <w:t xml:space="preserve">The School of Economics and Business Administration seeks applicants </w:t>
      </w:r>
      <w:r w:rsidR="00821AF8" w:rsidRPr="00821AF8">
        <w:rPr>
          <w:szCs w:val="22"/>
        </w:rPr>
        <w:t xml:space="preserve">for a position of </w:t>
      </w:r>
      <w:r w:rsidRPr="00821AF8">
        <w:rPr>
          <w:szCs w:val="22"/>
        </w:rPr>
        <w:t xml:space="preserve">an </w:t>
      </w:r>
      <w:r w:rsidR="00AD537A" w:rsidRPr="00821AF8">
        <w:rPr>
          <w:szCs w:val="22"/>
        </w:rPr>
        <w:t>Associate Professor in In</w:t>
      </w:r>
      <w:r w:rsidRPr="00821AF8">
        <w:rPr>
          <w:szCs w:val="22"/>
        </w:rPr>
        <w:t xml:space="preserve">novation Management and International Business </w:t>
      </w:r>
      <w:r w:rsidR="00474900" w:rsidRPr="00821AF8">
        <w:rPr>
          <w:szCs w:val="22"/>
        </w:rPr>
        <w:t xml:space="preserve">preferably </w:t>
      </w:r>
      <w:r w:rsidRPr="00821AF8">
        <w:rPr>
          <w:b/>
          <w:szCs w:val="22"/>
        </w:rPr>
        <w:t xml:space="preserve">beginning on September 1, 2016 </w:t>
      </w:r>
      <w:r w:rsidRPr="00821AF8">
        <w:rPr>
          <w:szCs w:val="22"/>
        </w:rPr>
        <w:t xml:space="preserve">with the following </w:t>
      </w:r>
      <w:r w:rsidRPr="00821AF8">
        <w:rPr>
          <w:b/>
          <w:szCs w:val="22"/>
        </w:rPr>
        <w:t>responsibilities</w:t>
      </w:r>
      <w:r w:rsidRPr="00821AF8">
        <w:rPr>
          <w:szCs w:val="22"/>
        </w:rPr>
        <w:t>:</w:t>
      </w:r>
    </w:p>
    <w:p w:rsidR="007849A8" w:rsidRPr="00821AF8" w:rsidRDefault="007849A8" w:rsidP="00821A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rPr>
          <w:szCs w:val="22"/>
        </w:rPr>
      </w:pPr>
      <w:r w:rsidRPr="00821AF8">
        <w:rPr>
          <w:szCs w:val="22"/>
        </w:rPr>
        <w:t>conduct and publish internationally excellent research on innovation management, international business and related themes alone and/or with colleagues from the university and/or other scholars</w:t>
      </w:r>
    </w:p>
    <w:p w:rsidR="007849A8" w:rsidRPr="00821AF8" w:rsidRDefault="007849A8" w:rsidP="00821A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rPr>
          <w:szCs w:val="22"/>
        </w:rPr>
      </w:pPr>
      <w:r w:rsidRPr="00821AF8">
        <w:rPr>
          <w:szCs w:val="22"/>
        </w:rPr>
        <w:t>teach core and elective courses in innovation</w:t>
      </w:r>
      <w:r w:rsidR="00B00B27" w:rsidRPr="00821AF8">
        <w:rPr>
          <w:szCs w:val="22"/>
        </w:rPr>
        <w:t xml:space="preserve"> management and international business</w:t>
      </w:r>
      <w:r w:rsidRPr="00821AF8">
        <w:rPr>
          <w:szCs w:val="22"/>
        </w:rPr>
        <w:t xml:space="preserve"> to BA, MBA and PhD students </w:t>
      </w:r>
    </w:p>
    <w:p w:rsidR="007849A8" w:rsidRPr="00821AF8" w:rsidRDefault="007849A8" w:rsidP="00821A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rPr>
          <w:szCs w:val="22"/>
        </w:rPr>
      </w:pPr>
      <w:r w:rsidRPr="00821AF8">
        <w:rPr>
          <w:szCs w:val="22"/>
        </w:rPr>
        <w:t xml:space="preserve">supervise MBA and Ph.D. students specialized in innovation </w:t>
      </w:r>
      <w:r w:rsidR="000A43B7">
        <w:rPr>
          <w:szCs w:val="22"/>
        </w:rPr>
        <w:t xml:space="preserve">management </w:t>
      </w:r>
      <w:r w:rsidR="00E15AE6" w:rsidRPr="00821AF8">
        <w:rPr>
          <w:szCs w:val="22"/>
        </w:rPr>
        <w:t xml:space="preserve">and/or international business </w:t>
      </w:r>
      <w:r w:rsidRPr="00821AF8">
        <w:rPr>
          <w:szCs w:val="22"/>
        </w:rPr>
        <w:t xml:space="preserve">research </w:t>
      </w:r>
    </w:p>
    <w:p w:rsidR="007849A8" w:rsidRPr="00821AF8" w:rsidRDefault="007849A8" w:rsidP="00821A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rPr>
          <w:szCs w:val="22"/>
        </w:rPr>
      </w:pPr>
      <w:r w:rsidRPr="00821AF8">
        <w:rPr>
          <w:szCs w:val="22"/>
        </w:rPr>
        <w:t>apply for local and international research grants</w:t>
      </w:r>
    </w:p>
    <w:p w:rsidR="007849A8" w:rsidRPr="00821AF8" w:rsidRDefault="007849A8" w:rsidP="00821A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rPr>
          <w:szCs w:val="22"/>
        </w:rPr>
      </w:pPr>
      <w:r w:rsidRPr="00821AF8">
        <w:rPr>
          <w:szCs w:val="22"/>
        </w:rPr>
        <w:t>lead or act as a principal investigator in local and international grant projects</w:t>
      </w:r>
    </w:p>
    <w:p w:rsidR="007849A8" w:rsidRPr="00821AF8" w:rsidRDefault="007849A8" w:rsidP="00821A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rPr>
          <w:szCs w:val="22"/>
        </w:rPr>
      </w:pPr>
      <w:proofErr w:type="gramStart"/>
      <w:r w:rsidRPr="00821AF8">
        <w:rPr>
          <w:szCs w:val="22"/>
        </w:rPr>
        <w:t>represent</w:t>
      </w:r>
      <w:proofErr w:type="gramEnd"/>
      <w:r w:rsidRPr="00821AF8">
        <w:rPr>
          <w:szCs w:val="22"/>
        </w:rPr>
        <w:t xml:space="preserve"> the university at local, regional, national and international level: participate at conferences, in international organizations, professional bodies etc.</w:t>
      </w:r>
    </w:p>
    <w:p w:rsidR="00821AF8" w:rsidRPr="00821AF8" w:rsidRDefault="00821AF8" w:rsidP="00821AF8">
      <w:pPr>
        <w:pStyle w:val="Default"/>
        <w:spacing w:line="300" w:lineRule="exact"/>
        <w:rPr>
          <w:rFonts w:ascii="Times New Roman" w:hAnsi="Times New Roman" w:cs="Times New Roman"/>
          <w:b/>
          <w:szCs w:val="22"/>
        </w:rPr>
      </w:pPr>
    </w:p>
    <w:p w:rsidR="00821AF8" w:rsidRDefault="00821AF8" w:rsidP="00821AF8">
      <w:pPr>
        <w:pStyle w:val="Default"/>
        <w:spacing w:line="300" w:lineRule="exac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Person specification </w:t>
      </w:r>
    </w:p>
    <w:p w:rsidR="007849A8" w:rsidRPr="00821AF8" w:rsidRDefault="00821AF8" w:rsidP="00821AF8">
      <w:pPr>
        <w:pStyle w:val="Default"/>
        <w:spacing w:line="300" w:lineRule="exac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E</w:t>
      </w:r>
      <w:r w:rsidR="007849A8" w:rsidRPr="00821AF8">
        <w:rPr>
          <w:rFonts w:ascii="Times New Roman" w:hAnsi="Times New Roman" w:cs="Times New Roman"/>
          <w:b/>
          <w:szCs w:val="22"/>
        </w:rPr>
        <w:t>ssential criteria</w:t>
      </w:r>
    </w:p>
    <w:p w:rsidR="007849A8" w:rsidRPr="00821AF8" w:rsidRDefault="007849A8" w:rsidP="00821AF8">
      <w:pPr>
        <w:pStyle w:val="Defaul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 xml:space="preserve">PhD in innovation or international business or </w:t>
      </w:r>
      <w:r w:rsidR="00821AF8" w:rsidRPr="00821AF8">
        <w:rPr>
          <w:rFonts w:ascii="Times New Roman" w:hAnsi="Times New Roman" w:cs="Times New Roman"/>
          <w:szCs w:val="22"/>
        </w:rPr>
        <w:t>a close field</w:t>
      </w:r>
    </w:p>
    <w:p w:rsidR="007849A8" w:rsidRPr="00821AF8" w:rsidRDefault="007849A8" w:rsidP="00821AF8">
      <w:pPr>
        <w:pStyle w:val="Defaul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 xml:space="preserve">sufficient knowledge in innovation </w:t>
      </w:r>
      <w:r w:rsidR="000A43B7">
        <w:rPr>
          <w:rFonts w:ascii="Times New Roman" w:hAnsi="Times New Roman" w:cs="Times New Roman"/>
          <w:szCs w:val="22"/>
        </w:rPr>
        <w:t xml:space="preserve">management </w:t>
      </w:r>
      <w:r w:rsidR="00E15AE6" w:rsidRPr="00821AF8">
        <w:rPr>
          <w:rFonts w:ascii="Times New Roman" w:hAnsi="Times New Roman" w:cs="Times New Roman"/>
          <w:szCs w:val="22"/>
        </w:rPr>
        <w:t xml:space="preserve">and/or international business </w:t>
      </w:r>
      <w:r w:rsidRPr="00821AF8">
        <w:rPr>
          <w:rFonts w:ascii="Times New Roman" w:hAnsi="Times New Roman" w:cs="Times New Roman"/>
          <w:szCs w:val="22"/>
        </w:rPr>
        <w:t xml:space="preserve">to teach and conduct high quality research </w:t>
      </w:r>
    </w:p>
    <w:p w:rsidR="007849A8" w:rsidRPr="00821AF8" w:rsidRDefault="007849A8" w:rsidP="00821AF8">
      <w:pPr>
        <w:pStyle w:val="Defaul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>proven publication record in internationally acknowledged journals</w:t>
      </w:r>
    </w:p>
    <w:p w:rsidR="007849A8" w:rsidRPr="00821AF8" w:rsidRDefault="007849A8" w:rsidP="00821AF8">
      <w:pPr>
        <w:pStyle w:val="Defaul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 xml:space="preserve">a good track record in teaching </w:t>
      </w:r>
    </w:p>
    <w:p w:rsidR="007849A8" w:rsidRPr="00821AF8" w:rsidRDefault="007849A8" w:rsidP="00821AF8">
      <w:pPr>
        <w:pStyle w:val="Defaul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>excellent communication, presentation and co-operation skills</w:t>
      </w:r>
    </w:p>
    <w:p w:rsidR="007849A8" w:rsidRPr="00821AF8" w:rsidRDefault="007849A8" w:rsidP="00821AF8">
      <w:pPr>
        <w:pStyle w:val="Defaul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>established record of supervision of research students</w:t>
      </w:r>
    </w:p>
    <w:p w:rsidR="007849A8" w:rsidRPr="00821AF8" w:rsidRDefault="007849A8" w:rsidP="00821AF8">
      <w:pPr>
        <w:pStyle w:val="Defaul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>ability to identify new collaboration opportunities</w:t>
      </w:r>
    </w:p>
    <w:p w:rsidR="007849A8" w:rsidRPr="00821AF8" w:rsidRDefault="007849A8" w:rsidP="00821AF8">
      <w:pPr>
        <w:pStyle w:val="Defaul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 xml:space="preserve">ability to teach and write scientific articles fluently in English </w:t>
      </w:r>
      <w:r w:rsidR="00D93D66" w:rsidRPr="00821AF8">
        <w:rPr>
          <w:rFonts w:ascii="Times New Roman" w:hAnsi="Times New Roman" w:cs="Times New Roman"/>
          <w:szCs w:val="22"/>
        </w:rPr>
        <w:t>(the applicant is not required to study Estonian – all teaching will be in English)</w:t>
      </w:r>
    </w:p>
    <w:p w:rsidR="00821AF8" w:rsidRPr="00821AF8" w:rsidRDefault="00821AF8" w:rsidP="00821AF8">
      <w:pPr>
        <w:pStyle w:val="Default"/>
        <w:spacing w:line="300" w:lineRule="exact"/>
        <w:jc w:val="both"/>
        <w:rPr>
          <w:rFonts w:ascii="Times New Roman" w:hAnsi="Times New Roman" w:cs="Times New Roman"/>
          <w:b/>
          <w:szCs w:val="22"/>
        </w:rPr>
      </w:pPr>
    </w:p>
    <w:p w:rsidR="007849A8" w:rsidRPr="00821AF8" w:rsidRDefault="007849A8" w:rsidP="00821AF8">
      <w:pPr>
        <w:pStyle w:val="Default"/>
        <w:spacing w:line="300" w:lineRule="exact"/>
        <w:jc w:val="both"/>
        <w:rPr>
          <w:rFonts w:ascii="Times New Roman" w:hAnsi="Times New Roman" w:cs="Times New Roman"/>
          <w:b/>
          <w:szCs w:val="22"/>
        </w:rPr>
      </w:pPr>
      <w:r w:rsidRPr="00821AF8">
        <w:rPr>
          <w:rFonts w:ascii="Times New Roman" w:hAnsi="Times New Roman" w:cs="Times New Roman"/>
          <w:b/>
          <w:szCs w:val="22"/>
        </w:rPr>
        <w:t>Desirable criteria</w:t>
      </w:r>
    </w:p>
    <w:p w:rsidR="008E5C0E" w:rsidRPr="00821AF8" w:rsidRDefault="007849A8" w:rsidP="00821AF8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4"/>
        </w:rPr>
      </w:pPr>
      <w:r w:rsidRPr="00821AF8">
        <w:rPr>
          <w:rFonts w:ascii="Times New Roman" w:hAnsi="Times New Roman" w:cs="Times New Roman"/>
          <w:sz w:val="24"/>
        </w:rPr>
        <w:t>ability and readiness to interact with local businesses and entrepreneurs</w:t>
      </w:r>
    </w:p>
    <w:p w:rsidR="008E5C0E" w:rsidRPr="00821AF8" w:rsidRDefault="008E5C0E" w:rsidP="00821AF8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4"/>
        </w:rPr>
      </w:pPr>
      <w:r w:rsidRPr="00821AF8">
        <w:rPr>
          <w:rFonts w:ascii="Times New Roman" w:hAnsi="Times New Roman" w:cs="Times New Roman"/>
          <w:sz w:val="24"/>
        </w:rPr>
        <w:t>experience in developing and delivering new courses</w:t>
      </w:r>
    </w:p>
    <w:p w:rsidR="007849A8" w:rsidRPr="00821AF8" w:rsidRDefault="007849A8" w:rsidP="00821AF8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4"/>
        </w:rPr>
      </w:pPr>
      <w:r w:rsidRPr="00821AF8">
        <w:rPr>
          <w:rFonts w:ascii="Times New Roman" w:eastAsia="Calibri" w:hAnsi="Times New Roman" w:cs="Times New Roman"/>
          <w:color w:val="000000"/>
          <w:sz w:val="24"/>
        </w:rPr>
        <w:t>excellent management and leadership skills</w:t>
      </w:r>
    </w:p>
    <w:p w:rsidR="007849A8" w:rsidRPr="00821AF8" w:rsidRDefault="007849A8" w:rsidP="00821AF8">
      <w:pPr>
        <w:pStyle w:val="ListParagraph"/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 w:cs="Times New Roman"/>
          <w:sz w:val="24"/>
        </w:rPr>
      </w:pPr>
      <w:r w:rsidRPr="00821AF8">
        <w:rPr>
          <w:rFonts w:ascii="Times New Roman" w:hAnsi="Times New Roman" w:cs="Times New Roman"/>
          <w:sz w:val="24"/>
        </w:rPr>
        <w:t>fluency in applying quantitative and/or qualitative research methods</w:t>
      </w:r>
    </w:p>
    <w:p w:rsidR="008E5C0E" w:rsidRPr="00821AF8" w:rsidRDefault="008E5C0E" w:rsidP="00821AF8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ind w:left="714" w:hanging="357"/>
        <w:rPr>
          <w:szCs w:val="22"/>
        </w:rPr>
      </w:pPr>
      <w:r w:rsidRPr="00821AF8">
        <w:rPr>
          <w:szCs w:val="22"/>
        </w:rPr>
        <w:t>experience in international research and/or teaching co-operation</w:t>
      </w:r>
    </w:p>
    <w:p w:rsidR="007849A8" w:rsidRPr="00821AF8" w:rsidRDefault="007849A8" w:rsidP="00821AF8">
      <w:pPr>
        <w:pStyle w:val="ListParagraph"/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 w:cs="Times New Roman"/>
          <w:sz w:val="24"/>
        </w:rPr>
      </w:pPr>
      <w:r w:rsidRPr="00821AF8">
        <w:rPr>
          <w:rFonts w:ascii="Times New Roman" w:hAnsi="Times New Roman" w:cs="Times New Roman"/>
          <w:sz w:val="24"/>
        </w:rPr>
        <w:t xml:space="preserve">demonstrable potential to attract research funding </w:t>
      </w:r>
    </w:p>
    <w:p w:rsidR="00D93D66" w:rsidRPr="00821AF8" w:rsidRDefault="00D93D66" w:rsidP="00821AF8">
      <w:pPr>
        <w:pStyle w:val="ListParagraph"/>
        <w:spacing w:after="0" w:line="300" w:lineRule="exact"/>
        <w:ind w:left="714"/>
        <w:rPr>
          <w:rFonts w:ascii="Times New Roman" w:hAnsi="Times New Roman" w:cs="Times New Roman"/>
          <w:sz w:val="24"/>
        </w:rPr>
      </w:pPr>
    </w:p>
    <w:p w:rsidR="003B7285" w:rsidRPr="00821AF8" w:rsidRDefault="007849A8" w:rsidP="00821AF8">
      <w:pPr>
        <w:pStyle w:val="Default"/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bCs/>
          <w:szCs w:val="22"/>
        </w:rPr>
        <w:t>Priority is given to a candidate with combined capabilities in innovation management and international business, but candidates specialized in one of these fields will be also seriously considered.</w:t>
      </w:r>
      <w:r w:rsidR="00352284" w:rsidRPr="00821AF8">
        <w:rPr>
          <w:rFonts w:ascii="Times New Roman" w:hAnsi="Times New Roman" w:cs="Times New Roman"/>
          <w:szCs w:val="22"/>
        </w:rPr>
        <w:t xml:space="preserve"> </w:t>
      </w:r>
    </w:p>
    <w:p w:rsidR="00E15AE6" w:rsidRPr="00821AF8" w:rsidRDefault="00E15AE6" w:rsidP="00821AF8">
      <w:pPr>
        <w:pStyle w:val="Default"/>
        <w:spacing w:line="300" w:lineRule="exact"/>
        <w:rPr>
          <w:rFonts w:ascii="Times New Roman" w:hAnsi="Times New Roman" w:cs="Times New Roman"/>
          <w:szCs w:val="22"/>
        </w:rPr>
      </w:pPr>
    </w:p>
    <w:p w:rsidR="000F279B" w:rsidRPr="00821AF8" w:rsidRDefault="003B7285" w:rsidP="00821AF8">
      <w:pPr>
        <w:pStyle w:val="Default"/>
        <w:spacing w:line="300" w:lineRule="exact"/>
        <w:rPr>
          <w:rFonts w:ascii="Times New Roman" w:hAnsi="Times New Roman" w:cs="Times New Roman"/>
          <w:szCs w:val="22"/>
        </w:rPr>
      </w:pPr>
      <w:r w:rsidRPr="00821AF8">
        <w:rPr>
          <w:rFonts w:ascii="Times New Roman" w:hAnsi="Times New Roman" w:cs="Times New Roman"/>
          <w:szCs w:val="22"/>
        </w:rPr>
        <w:t>The</w:t>
      </w:r>
      <w:r w:rsidR="00821AF8" w:rsidRPr="00821AF8">
        <w:rPr>
          <w:rFonts w:ascii="Times New Roman" w:hAnsi="Times New Roman" w:cs="Times New Roman"/>
          <w:szCs w:val="22"/>
        </w:rPr>
        <w:t xml:space="preserve"> salary will be higher than the minimum of th</w:t>
      </w:r>
      <w:r w:rsidRPr="00821AF8">
        <w:rPr>
          <w:rFonts w:ascii="Times New Roman" w:hAnsi="Times New Roman" w:cs="Times New Roman"/>
          <w:szCs w:val="22"/>
        </w:rPr>
        <w:t xml:space="preserve">e </w:t>
      </w:r>
      <w:r w:rsidR="006D2418" w:rsidRPr="00821AF8">
        <w:rPr>
          <w:rFonts w:ascii="Times New Roman" w:hAnsi="Times New Roman" w:cs="Times New Roman"/>
          <w:szCs w:val="22"/>
        </w:rPr>
        <w:t xml:space="preserve">UT </w:t>
      </w:r>
      <w:r w:rsidRPr="00821AF8">
        <w:rPr>
          <w:rFonts w:ascii="Times New Roman" w:hAnsi="Times New Roman" w:cs="Times New Roman"/>
          <w:szCs w:val="22"/>
        </w:rPr>
        <w:t>salary scale</w:t>
      </w:r>
      <w:r w:rsidR="00821AF8" w:rsidRPr="00821AF8">
        <w:rPr>
          <w:rFonts w:ascii="Times New Roman" w:hAnsi="Times New Roman" w:cs="Times New Roman"/>
          <w:szCs w:val="22"/>
        </w:rPr>
        <w:t>:</w:t>
      </w:r>
      <w:r w:rsidR="006D2418" w:rsidRPr="00821AF8">
        <w:rPr>
          <w:rFonts w:ascii="Times New Roman" w:hAnsi="Times New Roman" w:cs="Times New Roman"/>
          <w:szCs w:val="22"/>
        </w:rPr>
        <w:t xml:space="preserve"> approximately around</w:t>
      </w:r>
      <w:r w:rsidR="00352284" w:rsidRPr="00821AF8">
        <w:rPr>
          <w:rFonts w:ascii="Times New Roman" w:hAnsi="Times New Roman" w:cs="Times New Roman"/>
          <w:bCs/>
          <w:szCs w:val="22"/>
        </w:rPr>
        <w:t xml:space="preserve"> 20 </w:t>
      </w:r>
      <w:r w:rsidR="006D2418" w:rsidRPr="00821AF8">
        <w:rPr>
          <w:rFonts w:ascii="Times New Roman" w:hAnsi="Times New Roman" w:cs="Times New Roman"/>
          <w:bCs/>
          <w:szCs w:val="22"/>
        </w:rPr>
        <w:t>000</w:t>
      </w:r>
      <w:r w:rsidR="00352284" w:rsidRPr="00821AF8">
        <w:rPr>
          <w:rFonts w:ascii="Times New Roman" w:hAnsi="Times New Roman" w:cs="Times New Roman"/>
          <w:bCs/>
          <w:szCs w:val="22"/>
        </w:rPr>
        <w:t xml:space="preserve"> (net</w:t>
      </w:r>
      <w:r w:rsidR="006D2418" w:rsidRPr="00821AF8">
        <w:rPr>
          <w:rFonts w:ascii="Times New Roman" w:hAnsi="Times New Roman" w:cs="Times New Roman"/>
          <w:bCs/>
          <w:szCs w:val="22"/>
        </w:rPr>
        <w:t xml:space="preserve">) per annum. </w:t>
      </w:r>
      <w:r w:rsidRPr="00821AF8">
        <w:rPr>
          <w:rFonts w:ascii="Times New Roman" w:hAnsi="Times New Roman" w:cs="Times New Roman"/>
          <w:bCs/>
          <w:szCs w:val="22"/>
        </w:rPr>
        <w:t>The d</w:t>
      </w:r>
      <w:r w:rsidR="00B00B27" w:rsidRPr="00821AF8">
        <w:rPr>
          <w:rFonts w:ascii="Times New Roman" w:hAnsi="Times New Roman" w:cs="Times New Roman"/>
          <w:bCs/>
          <w:szCs w:val="22"/>
        </w:rPr>
        <w:t xml:space="preserve">eadline for </w:t>
      </w:r>
      <w:r w:rsidRPr="00821AF8">
        <w:rPr>
          <w:rFonts w:ascii="Times New Roman" w:hAnsi="Times New Roman" w:cs="Times New Roman"/>
          <w:bCs/>
          <w:szCs w:val="22"/>
        </w:rPr>
        <w:t xml:space="preserve">submitting </w:t>
      </w:r>
      <w:r w:rsidR="00B00B27" w:rsidRPr="00821AF8">
        <w:rPr>
          <w:rFonts w:ascii="Times New Roman" w:hAnsi="Times New Roman" w:cs="Times New Roman"/>
          <w:bCs/>
          <w:szCs w:val="22"/>
        </w:rPr>
        <w:t>applications is</w:t>
      </w:r>
      <w:r w:rsidR="00B00B27" w:rsidRPr="00821AF8">
        <w:rPr>
          <w:rFonts w:ascii="Times New Roman" w:hAnsi="Times New Roman" w:cs="Times New Roman"/>
          <w:b/>
          <w:bCs/>
          <w:szCs w:val="22"/>
        </w:rPr>
        <w:t xml:space="preserve"> May 2</w:t>
      </w:r>
      <w:r w:rsidR="00B00B27" w:rsidRPr="00821AF8">
        <w:rPr>
          <w:rFonts w:ascii="Times New Roman" w:hAnsi="Times New Roman" w:cs="Times New Roman"/>
          <w:b/>
          <w:bCs/>
          <w:szCs w:val="22"/>
          <w:vertAlign w:val="superscript"/>
        </w:rPr>
        <w:t>nd</w:t>
      </w:r>
      <w:r w:rsidR="00B00B27" w:rsidRPr="00821AF8">
        <w:rPr>
          <w:rFonts w:ascii="Times New Roman" w:hAnsi="Times New Roman" w:cs="Times New Roman"/>
          <w:b/>
          <w:bCs/>
          <w:szCs w:val="22"/>
        </w:rPr>
        <w:t xml:space="preserve"> 2016</w:t>
      </w:r>
      <w:r w:rsidRPr="00821AF8">
        <w:rPr>
          <w:rFonts w:ascii="Times New Roman" w:hAnsi="Times New Roman" w:cs="Times New Roman"/>
          <w:bCs/>
          <w:szCs w:val="22"/>
        </w:rPr>
        <w:t xml:space="preserve">, but candidates are strongly encouraged to submit as soon as possible. </w:t>
      </w:r>
      <w:r w:rsidR="00655D2E" w:rsidRPr="00821AF8">
        <w:rPr>
          <w:rFonts w:ascii="Times New Roman" w:hAnsi="Times New Roman" w:cs="Times New Roman"/>
          <w:szCs w:val="22"/>
        </w:rPr>
        <w:t xml:space="preserve">To apply for this role, </w:t>
      </w:r>
      <w:r w:rsidR="000F279B" w:rsidRPr="00821AF8">
        <w:rPr>
          <w:rFonts w:ascii="Times New Roman" w:hAnsi="Times New Roman" w:cs="Times New Roman"/>
          <w:szCs w:val="22"/>
        </w:rPr>
        <w:t xml:space="preserve">please see the </w:t>
      </w:r>
      <w:r w:rsidR="00352284" w:rsidRPr="00821AF8">
        <w:rPr>
          <w:rFonts w:ascii="Times New Roman" w:hAnsi="Times New Roman" w:cs="Times New Roman"/>
          <w:szCs w:val="22"/>
        </w:rPr>
        <w:t xml:space="preserve">detailed information about the </w:t>
      </w:r>
      <w:r w:rsidRPr="00821AF8">
        <w:rPr>
          <w:rFonts w:ascii="Times New Roman" w:hAnsi="Times New Roman" w:cs="Times New Roman"/>
          <w:szCs w:val="22"/>
        </w:rPr>
        <w:t>applicatio</w:t>
      </w:r>
      <w:bookmarkStart w:id="0" w:name="_GoBack"/>
      <w:bookmarkEnd w:id="0"/>
      <w:r w:rsidRPr="00821AF8">
        <w:rPr>
          <w:rFonts w:ascii="Times New Roman" w:hAnsi="Times New Roman" w:cs="Times New Roman"/>
          <w:szCs w:val="22"/>
        </w:rPr>
        <w:t xml:space="preserve">n procedure, </w:t>
      </w:r>
      <w:r w:rsidR="000F279B" w:rsidRPr="00821AF8">
        <w:rPr>
          <w:rFonts w:ascii="Times New Roman" w:hAnsi="Times New Roman" w:cs="Times New Roman"/>
          <w:szCs w:val="22"/>
        </w:rPr>
        <w:t>personnel regulations and documents of the University of Tartu at</w:t>
      </w:r>
    </w:p>
    <w:p w:rsidR="000F279B" w:rsidRPr="00821AF8" w:rsidRDefault="000A43B7" w:rsidP="00821AF8">
      <w:pPr>
        <w:pStyle w:val="Default"/>
        <w:spacing w:line="300" w:lineRule="exact"/>
        <w:rPr>
          <w:rFonts w:ascii="Times New Roman" w:hAnsi="Times New Roman" w:cs="Times New Roman"/>
          <w:szCs w:val="22"/>
        </w:rPr>
      </w:pPr>
      <w:hyperlink r:id="rId11" w:history="1">
        <w:r w:rsidR="000F279B" w:rsidRPr="00821AF8">
          <w:rPr>
            <w:rStyle w:val="Hyperlink"/>
            <w:rFonts w:ascii="Times New Roman" w:hAnsi="Times New Roman" w:cs="Times New Roman"/>
            <w:szCs w:val="22"/>
          </w:rPr>
          <w:t>http://www.ut.ee/en/welcome/job-offer/associate-professor-innovation-management</w:t>
        </w:r>
      </w:hyperlink>
    </w:p>
    <w:p w:rsidR="000F279B" w:rsidRPr="00821AF8" w:rsidRDefault="000F279B" w:rsidP="00821AF8">
      <w:pPr>
        <w:pStyle w:val="Default"/>
        <w:spacing w:line="300" w:lineRule="exact"/>
        <w:rPr>
          <w:rFonts w:ascii="Times New Roman" w:hAnsi="Times New Roman" w:cs="Times New Roman"/>
          <w:szCs w:val="22"/>
        </w:rPr>
      </w:pPr>
    </w:p>
    <w:p w:rsidR="00A05701" w:rsidRPr="00821AF8" w:rsidRDefault="00821AF8" w:rsidP="00821AF8">
      <w:pPr>
        <w:spacing w:line="300" w:lineRule="exact"/>
        <w:rPr>
          <w:rFonts w:ascii="Times New Roman" w:hAnsi="Times New Roman" w:cs="Times New Roman"/>
          <w:sz w:val="24"/>
        </w:rPr>
      </w:pPr>
      <w:r w:rsidRPr="00821AF8">
        <w:rPr>
          <w:rFonts w:ascii="Times New Roman" w:hAnsi="Times New Roman" w:cs="Times New Roman"/>
          <w:sz w:val="24"/>
        </w:rPr>
        <w:t>T</w:t>
      </w:r>
      <w:r w:rsidR="00A05701" w:rsidRPr="00821AF8">
        <w:rPr>
          <w:rFonts w:ascii="Times New Roman" w:hAnsi="Times New Roman" w:cs="Times New Roman"/>
          <w:sz w:val="24"/>
        </w:rPr>
        <w:t xml:space="preserve">o find out more about the </w:t>
      </w:r>
      <w:r w:rsidRPr="00821AF8">
        <w:rPr>
          <w:rFonts w:ascii="Times New Roman" w:hAnsi="Times New Roman" w:cs="Times New Roman"/>
          <w:sz w:val="24"/>
        </w:rPr>
        <w:t>position,</w:t>
      </w:r>
      <w:r w:rsidR="00A05701" w:rsidRPr="00821AF8">
        <w:rPr>
          <w:rFonts w:ascii="Times New Roman" w:hAnsi="Times New Roman" w:cs="Times New Roman"/>
          <w:sz w:val="24"/>
        </w:rPr>
        <w:t xml:space="preserve"> please contact Prof Urmas Varblane, Head of the Chair of Intern</w:t>
      </w:r>
      <w:r w:rsidR="00655D2E" w:rsidRPr="00821AF8">
        <w:rPr>
          <w:rFonts w:ascii="Times New Roman" w:hAnsi="Times New Roman" w:cs="Times New Roman"/>
          <w:sz w:val="24"/>
        </w:rPr>
        <w:t>ational Business and Innovation,</w:t>
      </w:r>
      <w:r w:rsidR="00A05701" w:rsidRPr="00821AF8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="00A05701" w:rsidRPr="00821AF8">
          <w:rPr>
            <w:rStyle w:val="Hyperlink"/>
            <w:rFonts w:ascii="Times New Roman" w:hAnsi="Times New Roman" w:cs="Times New Roman"/>
            <w:sz w:val="24"/>
          </w:rPr>
          <w:t>Urmas.Varblane@ut.ee</w:t>
        </w:r>
      </w:hyperlink>
    </w:p>
    <w:p w:rsidR="00A05701" w:rsidRPr="00821AF8" w:rsidRDefault="00A05701" w:rsidP="00821AF8">
      <w:pPr>
        <w:spacing w:line="240" w:lineRule="auto"/>
        <w:rPr>
          <w:rFonts w:ascii="Times New Roman" w:hAnsi="Times New Roman" w:cs="Times New Roman"/>
        </w:rPr>
      </w:pPr>
    </w:p>
    <w:p w:rsidR="0058662C" w:rsidRPr="00821AF8" w:rsidRDefault="0058662C">
      <w:pPr>
        <w:rPr>
          <w:rFonts w:ascii="Times New Roman" w:hAnsi="Times New Roman" w:cs="Times New Roman"/>
        </w:rPr>
      </w:pPr>
    </w:p>
    <w:sectPr w:rsidR="0058662C" w:rsidRPr="00821AF8" w:rsidSect="00821A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B83"/>
    <w:multiLevelType w:val="hybridMultilevel"/>
    <w:tmpl w:val="B710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93141"/>
    <w:multiLevelType w:val="multilevel"/>
    <w:tmpl w:val="6EB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A0A2B"/>
    <w:multiLevelType w:val="hybridMultilevel"/>
    <w:tmpl w:val="68BA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A8"/>
    <w:rsid w:val="000661F1"/>
    <w:rsid w:val="0007115F"/>
    <w:rsid w:val="000A43B7"/>
    <w:rsid w:val="000F279B"/>
    <w:rsid w:val="0012112F"/>
    <w:rsid w:val="00344AAE"/>
    <w:rsid w:val="00352284"/>
    <w:rsid w:val="003B7285"/>
    <w:rsid w:val="003F1201"/>
    <w:rsid w:val="00474900"/>
    <w:rsid w:val="004A4A88"/>
    <w:rsid w:val="0058662C"/>
    <w:rsid w:val="00655D2E"/>
    <w:rsid w:val="006D2418"/>
    <w:rsid w:val="007849A8"/>
    <w:rsid w:val="007A0EA5"/>
    <w:rsid w:val="00821AF8"/>
    <w:rsid w:val="008E5C0E"/>
    <w:rsid w:val="0095197A"/>
    <w:rsid w:val="00A05701"/>
    <w:rsid w:val="00A410A7"/>
    <w:rsid w:val="00AD537A"/>
    <w:rsid w:val="00B00B27"/>
    <w:rsid w:val="00C10F81"/>
    <w:rsid w:val="00D93D66"/>
    <w:rsid w:val="00DF3886"/>
    <w:rsid w:val="00E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A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849A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8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9A8"/>
    <w:rPr>
      <w:b/>
      <w:bCs/>
    </w:rPr>
  </w:style>
  <w:style w:type="paragraph" w:customStyle="1" w:styleId="Default">
    <w:name w:val="Default"/>
    <w:rsid w:val="007849A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9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A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849A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8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9A8"/>
    <w:rPr>
      <w:b/>
      <w:bCs/>
    </w:rPr>
  </w:style>
  <w:style w:type="paragraph" w:customStyle="1" w:styleId="Default">
    <w:name w:val="Default"/>
    <w:rsid w:val="007849A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9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.ee/en/about-us/ut-ranking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Urmas.Varblane@u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k.ut.ee/en" TargetMode="External"/><Relationship Id="rId11" Type="http://schemas.openxmlformats.org/officeDocument/2006/relationships/hyperlink" Target="http://www.ut.ee/en/welcome/job-offer/associate-professor-innovation-manage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tk.ut.ee/en/about-facul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.ee/en/univers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Varblane</dc:creator>
  <cp:lastModifiedBy>Tiia Vissak</cp:lastModifiedBy>
  <cp:revision>4</cp:revision>
  <cp:lastPrinted>2016-03-31T12:37:00Z</cp:lastPrinted>
  <dcterms:created xsi:type="dcterms:W3CDTF">2016-04-01T06:53:00Z</dcterms:created>
  <dcterms:modified xsi:type="dcterms:W3CDTF">2016-04-01T11:49:00Z</dcterms:modified>
</cp:coreProperties>
</file>